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E76D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704AD8">
        <w:rPr>
          <w:rFonts w:ascii="Helvetica" w:hAnsi="Helvetica"/>
          <w:b/>
          <w:bCs/>
          <w:color w:val="2C363A"/>
          <w:lang w:val="tr-TR"/>
        </w:rPr>
        <w:t xml:space="preserve">İhsan Doğramacı Bilkent Üniversitesi </w:t>
      </w:r>
    </w:p>
    <w:p w14:paraId="744F2CF2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704AD8">
        <w:rPr>
          <w:rFonts w:ascii="Helvetica" w:hAnsi="Helvetica"/>
          <w:b/>
          <w:bCs/>
          <w:color w:val="2C363A"/>
          <w:lang w:val="tr-TR"/>
        </w:rPr>
        <w:t xml:space="preserve">Eğitim Bilimleri Enstitüsü </w:t>
      </w:r>
    </w:p>
    <w:p w14:paraId="1C7C237F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616A820C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sz w:val="22"/>
          <w:szCs w:val="22"/>
          <w:lang w:val="tr-TR"/>
        </w:rPr>
      </w:pPr>
      <w:r w:rsidRPr="00704AD8">
        <w:rPr>
          <w:rFonts w:ascii="Helvetica" w:hAnsi="Helvetica"/>
          <w:b/>
          <w:bCs/>
          <w:color w:val="2C363A"/>
          <w:sz w:val="22"/>
          <w:szCs w:val="22"/>
          <w:lang w:val="tr-TR"/>
        </w:rPr>
        <w:t>…………………. Anabilim Dalı Başkanlığına</w:t>
      </w:r>
    </w:p>
    <w:p w14:paraId="4E0BE811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p w14:paraId="39D2A89F" w14:textId="73F2CA38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  <w:r w:rsidRPr="00704AD8">
        <w:rPr>
          <w:rFonts w:ascii="Helvetica" w:hAnsi="Helvetica"/>
          <w:b/>
          <w:bCs/>
          <w:color w:val="2C363A"/>
          <w:lang w:val="tr-TR"/>
        </w:rPr>
        <w:t>ARAŞTIRMA</w:t>
      </w:r>
      <w:r w:rsidR="008F518B" w:rsidRPr="00704AD8">
        <w:rPr>
          <w:rFonts w:ascii="Helvetica" w:hAnsi="Helvetica"/>
          <w:b/>
          <w:bCs/>
          <w:color w:val="2C363A"/>
          <w:lang w:val="tr-TR"/>
        </w:rPr>
        <w:t xml:space="preserve"> UYGULAM</w:t>
      </w:r>
      <w:r w:rsidR="0041184E" w:rsidRPr="00704AD8">
        <w:rPr>
          <w:rFonts w:ascii="Helvetica" w:hAnsi="Helvetica"/>
          <w:b/>
          <w:bCs/>
          <w:color w:val="2C363A"/>
          <w:lang w:val="tr-TR"/>
        </w:rPr>
        <w:t>A</w:t>
      </w:r>
      <w:r w:rsidRPr="00704AD8">
        <w:rPr>
          <w:rFonts w:ascii="Helvetica" w:hAnsi="Helvetica"/>
          <w:b/>
          <w:bCs/>
          <w:color w:val="2C363A"/>
          <w:lang w:val="tr-TR"/>
        </w:rPr>
        <w:t xml:space="preserve"> İZİN DİLEKÇESİ</w:t>
      </w:r>
    </w:p>
    <w:p w14:paraId="619BAA6F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2C363A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62CD4" w:rsidRPr="00704AD8" w14:paraId="3F133314" w14:textId="77777777" w:rsidTr="0019249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2BE659E3" w14:textId="77777777" w:rsidR="00A62CD4" w:rsidRPr="00704AD8" w:rsidRDefault="00A62CD4" w:rsidP="0019249E">
            <w:pPr>
              <w:rPr>
                <w:rFonts w:ascii="Helvetica" w:hAnsi="Helvetica" w:cs="Times New Roman"/>
                <w:b/>
                <w:bCs/>
                <w:lang w:val="tr-TR"/>
              </w:rPr>
            </w:pPr>
            <w:r w:rsidRPr="00704AD8">
              <w:rPr>
                <w:rFonts w:ascii="Helvetica" w:hAnsi="Helvetica" w:cs="Times New Roman"/>
                <w:b/>
                <w:bCs/>
                <w:lang w:val="tr-TR"/>
              </w:rPr>
              <w:t xml:space="preserve">Öğrenci </w:t>
            </w:r>
            <w:proofErr w:type="spellStart"/>
            <w:r w:rsidRPr="00704AD8">
              <w:rPr>
                <w:rFonts w:ascii="Helvetica" w:hAnsi="Helvetica" w:cs="Times New Roman"/>
                <w:b/>
                <w:bCs/>
                <w:lang w:val="tr-TR"/>
              </w:rPr>
              <w:t>Bilgilieri</w:t>
            </w:r>
            <w:proofErr w:type="spellEnd"/>
          </w:p>
        </w:tc>
      </w:tr>
      <w:tr w:rsidR="00A62CD4" w:rsidRPr="00704AD8" w14:paraId="79073B83" w14:textId="77777777" w:rsidTr="0019249E">
        <w:tc>
          <w:tcPr>
            <w:tcW w:w="4673" w:type="dxa"/>
          </w:tcPr>
          <w:p w14:paraId="5E9B6965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Adı Soyadı</w:t>
            </w:r>
          </w:p>
        </w:tc>
        <w:tc>
          <w:tcPr>
            <w:tcW w:w="4673" w:type="dxa"/>
          </w:tcPr>
          <w:p w14:paraId="0B272D73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4CAA2A66" w14:textId="77777777" w:rsidTr="0019249E">
        <w:tc>
          <w:tcPr>
            <w:tcW w:w="4673" w:type="dxa"/>
          </w:tcPr>
          <w:p w14:paraId="25830D46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Öğrenci No.</w:t>
            </w:r>
          </w:p>
        </w:tc>
        <w:tc>
          <w:tcPr>
            <w:tcW w:w="4673" w:type="dxa"/>
          </w:tcPr>
          <w:p w14:paraId="2FA0F37F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023B4C57" w14:textId="77777777" w:rsidTr="0019249E">
        <w:tc>
          <w:tcPr>
            <w:tcW w:w="4673" w:type="dxa"/>
          </w:tcPr>
          <w:p w14:paraId="37296E09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Anabilim Dalı</w:t>
            </w:r>
          </w:p>
        </w:tc>
        <w:tc>
          <w:tcPr>
            <w:tcW w:w="4673" w:type="dxa"/>
          </w:tcPr>
          <w:p w14:paraId="4B6F2716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0E28829A" w14:textId="77777777" w:rsidTr="0019249E">
        <w:tc>
          <w:tcPr>
            <w:tcW w:w="4673" w:type="dxa"/>
          </w:tcPr>
          <w:p w14:paraId="37EC54D0" w14:textId="149A1D25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Program</w:t>
            </w:r>
          </w:p>
        </w:tc>
        <w:tc>
          <w:tcPr>
            <w:tcW w:w="4673" w:type="dxa"/>
          </w:tcPr>
          <w:p w14:paraId="007E73AE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6D545E36" w14:textId="77777777" w:rsidTr="0019249E">
        <w:tc>
          <w:tcPr>
            <w:tcW w:w="4673" w:type="dxa"/>
          </w:tcPr>
          <w:p w14:paraId="4326FDC0" w14:textId="77777777" w:rsidR="00A62CD4" w:rsidRPr="00704AD8" w:rsidRDefault="00A62CD4" w:rsidP="0019249E">
            <w:pPr>
              <w:tabs>
                <w:tab w:val="left" w:pos="5412"/>
              </w:tabs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 xml:space="preserve">Akademik Yıl    </w:t>
            </w:r>
          </w:p>
        </w:tc>
        <w:tc>
          <w:tcPr>
            <w:tcW w:w="4673" w:type="dxa"/>
          </w:tcPr>
          <w:p w14:paraId="49E18FBF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54DAFEEF" w14:textId="77777777" w:rsidTr="0019249E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8AF36ED" w14:textId="6A8F67BB" w:rsidR="00A62CD4" w:rsidRPr="00704AD8" w:rsidRDefault="00A62CD4" w:rsidP="0019249E">
            <w:pPr>
              <w:rPr>
                <w:rFonts w:ascii="Helvetica" w:eastAsia="Calibri" w:hAnsi="Helvetica" w:cs="Times New Roman"/>
                <w:b/>
                <w:bCs/>
                <w:color w:val="000000"/>
                <w:w w:val="102"/>
                <w:lang w:val="tr-TR"/>
              </w:rPr>
            </w:pPr>
            <w:r w:rsidRPr="00704AD8">
              <w:rPr>
                <w:rFonts w:ascii="Helvetica" w:eastAsia="Calibri" w:hAnsi="Helvetica" w:cs="Times New Roman"/>
                <w:b/>
                <w:bCs/>
                <w:color w:val="000000"/>
                <w:w w:val="102"/>
                <w:lang w:val="tr-TR"/>
              </w:rPr>
              <w:t>Araştırma</w:t>
            </w:r>
            <w:r w:rsidR="008B6FF2" w:rsidRPr="00704AD8">
              <w:rPr>
                <w:rFonts w:ascii="Helvetica" w:eastAsia="Calibri" w:hAnsi="Helvetica" w:cs="Times New Roman"/>
                <w:b/>
                <w:bCs/>
                <w:color w:val="000000"/>
                <w:w w:val="102"/>
                <w:lang w:val="tr-TR"/>
              </w:rPr>
              <w:t xml:space="preserve"> Uygulama</w:t>
            </w:r>
            <w:r w:rsidRPr="00704AD8">
              <w:rPr>
                <w:rFonts w:ascii="Helvetica" w:eastAsia="Calibri" w:hAnsi="Helvetica" w:cs="Times New Roman"/>
                <w:b/>
                <w:bCs/>
                <w:color w:val="000000"/>
                <w:w w:val="102"/>
                <w:lang w:val="tr-TR"/>
              </w:rPr>
              <w:t xml:space="preserve"> Bilgileri</w:t>
            </w:r>
          </w:p>
        </w:tc>
      </w:tr>
      <w:tr w:rsidR="00A62CD4" w:rsidRPr="00704AD8" w14:paraId="7E042F78" w14:textId="77777777" w:rsidTr="0019249E">
        <w:tc>
          <w:tcPr>
            <w:tcW w:w="4673" w:type="dxa"/>
          </w:tcPr>
          <w:p w14:paraId="7072F2AF" w14:textId="046293FE" w:rsidR="00A62CD4" w:rsidRPr="00704AD8" w:rsidRDefault="008B6FF2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 xml:space="preserve">Tez </w:t>
            </w:r>
            <w:r w:rsidR="00A62CD4" w:rsidRPr="00704AD8">
              <w:rPr>
                <w:rFonts w:ascii="Helvetica" w:hAnsi="Helvetica" w:cs="Times New Roman"/>
                <w:lang w:val="tr-TR"/>
              </w:rPr>
              <w:t>Danışmanı</w:t>
            </w:r>
          </w:p>
        </w:tc>
        <w:tc>
          <w:tcPr>
            <w:tcW w:w="4673" w:type="dxa"/>
          </w:tcPr>
          <w:p w14:paraId="04D517F1" w14:textId="77777777" w:rsidR="00A62CD4" w:rsidRPr="00704AD8" w:rsidRDefault="00A62CD4" w:rsidP="0019249E">
            <w:pPr>
              <w:rPr>
                <w:rFonts w:ascii="Helvetica" w:eastAsia="Calibri" w:hAnsi="Helvetica" w:cs="Times New Roman"/>
                <w:color w:val="000000"/>
                <w:w w:val="102"/>
                <w:lang w:val="tr-TR"/>
              </w:rPr>
            </w:pPr>
          </w:p>
        </w:tc>
      </w:tr>
      <w:tr w:rsidR="00A62CD4" w:rsidRPr="00704AD8" w14:paraId="4422F911" w14:textId="77777777" w:rsidTr="0019249E">
        <w:tc>
          <w:tcPr>
            <w:tcW w:w="4673" w:type="dxa"/>
          </w:tcPr>
          <w:p w14:paraId="019E1445" w14:textId="68202B71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Tezin Başlığı</w:t>
            </w:r>
          </w:p>
        </w:tc>
        <w:tc>
          <w:tcPr>
            <w:tcW w:w="4673" w:type="dxa"/>
          </w:tcPr>
          <w:p w14:paraId="287C5058" w14:textId="77777777" w:rsidR="00A62CD4" w:rsidRPr="00704AD8" w:rsidRDefault="00A62CD4" w:rsidP="0019249E">
            <w:pPr>
              <w:rPr>
                <w:rFonts w:ascii="Helvetica" w:eastAsia="Calibri" w:hAnsi="Helvetica" w:cs="Times New Roman"/>
                <w:color w:val="000000"/>
                <w:w w:val="102"/>
                <w:lang w:val="tr-TR"/>
              </w:rPr>
            </w:pPr>
          </w:p>
        </w:tc>
      </w:tr>
      <w:tr w:rsidR="008F518B" w:rsidRPr="00704AD8" w14:paraId="4EC289DA" w14:textId="77777777" w:rsidTr="0019249E">
        <w:tc>
          <w:tcPr>
            <w:tcW w:w="4673" w:type="dxa"/>
          </w:tcPr>
          <w:p w14:paraId="12877E28" w14:textId="7B51B237" w:rsidR="008F518B" w:rsidRPr="00704AD8" w:rsidRDefault="008F518B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 xml:space="preserve">Tezin Amacı </w:t>
            </w:r>
          </w:p>
        </w:tc>
        <w:tc>
          <w:tcPr>
            <w:tcW w:w="4673" w:type="dxa"/>
          </w:tcPr>
          <w:p w14:paraId="72FF7F46" w14:textId="77777777" w:rsidR="008F518B" w:rsidRPr="00704AD8" w:rsidRDefault="008F518B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0E987A31" w14:textId="77777777" w:rsidTr="0019249E">
        <w:tc>
          <w:tcPr>
            <w:tcW w:w="4673" w:type="dxa"/>
          </w:tcPr>
          <w:p w14:paraId="0CB9CFE4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Verilerinin Toplanacağı Akademik Yıl/Dönem</w:t>
            </w:r>
          </w:p>
        </w:tc>
        <w:tc>
          <w:tcPr>
            <w:tcW w:w="4673" w:type="dxa"/>
          </w:tcPr>
          <w:p w14:paraId="4F691D5E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  <w:tr w:rsidR="00A62CD4" w:rsidRPr="00704AD8" w14:paraId="06F943CA" w14:textId="77777777" w:rsidTr="0019249E">
        <w:tc>
          <w:tcPr>
            <w:tcW w:w="4673" w:type="dxa"/>
          </w:tcPr>
          <w:p w14:paraId="0A945184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  <w:r w:rsidRPr="00704AD8">
              <w:rPr>
                <w:rFonts w:ascii="Helvetica" w:hAnsi="Helvetica" w:cs="Times New Roman"/>
                <w:lang w:val="tr-TR"/>
              </w:rPr>
              <w:t>Araştırma Yapılacak Kurum(</w:t>
            </w:r>
            <w:proofErr w:type="spellStart"/>
            <w:r w:rsidRPr="00704AD8">
              <w:rPr>
                <w:rFonts w:ascii="Helvetica" w:hAnsi="Helvetica" w:cs="Times New Roman"/>
                <w:lang w:val="tr-TR"/>
              </w:rPr>
              <w:t>ların</w:t>
            </w:r>
            <w:proofErr w:type="spellEnd"/>
            <w:r w:rsidRPr="00704AD8">
              <w:rPr>
                <w:rFonts w:ascii="Helvetica" w:hAnsi="Helvetica" w:cs="Times New Roman"/>
                <w:lang w:val="tr-TR"/>
              </w:rPr>
              <w:t>) Adı</w:t>
            </w:r>
          </w:p>
        </w:tc>
        <w:tc>
          <w:tcPr>
            <w:tcW w:w="4673" w:type="dxa"/>
          </w:tcPr>
          <w:p w14:paraId="7707F2C4" w14:textId="77777777" w:rsidR="00A62CD4" w:rsidRPr="00704AD8" w:rsidRDefault="00A62CD4" w:rsidP="0019249E">
            <w:pPr>
              <w:rPr>
                <w:rFonts w:ascii="Helvetica" w:hAnsi="Helvetica" w:cs="Times New Roman"/>
                <w:lang w:val="tr-TR"/>
              </w:rPr>
            </w:pPr>
          </w:p>
        </w:tc>
      </w:tr>
    </w:tbl>
    <w:p w14:paraId="23AA5628" w14:textId="77777777" w:rsidR="00A62CD4" w:rsidRPr="00704AD8" w:rsidRDefault="00A62CD4" w:rsidP="00A62CD4">
      <w:pPr>
        <w:ind w:left="426"/>
        <w:jc w:val="right"/>
        <w:rPr>
          <w:rFonts w:ascii="Helvetica" w:hAnsi="Helvetica" w:cs="Times New Roman"/>
          <w:b/>
          <w:sz w:val="20"/>
          <w:szCs w:val="20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62CD4" w:rsidRPr="00704AD8" w14:paraId="4E42FBEE" w14:textId="77777777" w:rsidTr="0019249E">
        <w:tc>
          <w:tcPr>
            <w:tcW w:w="4673" w:type="dxa"/>
          </w:tcPr>
          <w:p w14:paraId="58B7F1BB" w14:textId="7DBD9325" w:rsidR="00A62CD4" w:rsidRPr="00704AD8" w:rsidRDefault="00A62CD4" w:rsidP="0019249E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04AD8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Araştırmamı gerçekleştirmek için gerekli izinlerin alınması amacıyla ilgili süreçlerin başlatılmasını </w:t>
            </w:r>
            <w:r w:rsidR="006A01E6" w:rsidRPr="00704AD8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saygılarımla arz ederim</w:t>
            </w:r>
            <w:r w:rsidRPr="00704AD8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>.</w:t>
            </w:r>
            <w:r w:rsidR="006A01E6" w:rsidRPr="00704AD8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6A01E6"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Uygulamanın yapılacağı kurum(</w:t>
            </w:r>
            <w:proofErr w:type="spellStart"/>
            <w:r w:rsidR="006A01E6"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lar</w:t>
            </w:r>
            <w:proofErr w:type="spellEnd"/>
            <w:r w:rsidR="006A01E6"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 xml:space="preserve">) tarafından istenen belgeler ekte sunulmuştur. </w:t>
            </w:r>
          </w:p>
        </w:tc>
        <w:tc>
          <w:tcPr>
            <w:tcW w:w="4673" w:type="dxa"/>
          </w:tcPr>
          <w:p w14:paraId="09D24080" w14:textId="77777777" w:rsidR="00A62CD4" w:rsidRPr="00704AD8" w:rsidRDefault="00A62CD4" w:rsidP="0019249E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  <w:r w:rsidRPr="00704AD8"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  <w:t xml:space="preserve">Yukarıda bilgileri verilen öğrencimin, danışmanlığını yaptığım çalışması için gerekli süreçlerin başlatılmasını saygılarımla arz ederim. </w:t>
            </w:r>
          </w:p>
          <w:p w14:paraId="23C16B6D" w14:textId="62012C2A" w:rsidR="006A01E6" w:rsidRPr="00704AD8" w:rsidRDefault="006A01E6" w:rsidP="0019249E">
            <w:pPr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  <w:r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Uygulamanın yapılacağı kurum(</w:t>
            </w:r>
            <w:proofErr w:type="spellStart"/>
            <w:r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lar</w:t>
            </w:r>
            <w:proofErr w:type="spellEnd"/>
            <w:r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>) tarafından istenen belgeler ekte sunulmuştur.</w:t>
            </w:r>
          </w:p>
        </w:tc>
      </w:tr>
      <w:tr w:rsidR="00A62CD4" w:rsidRPr="00704AD8" w14:paraId="520CD895" w14:textId="77777777" w:rsidTr="0019249E">
        <w:tc>
          <w:tcPr>
            <w:tcW w:w="4673" w:type="dxa"/>
          </w:tcPr>
          <w:p w14:paraId="7AC7B04D" w14:textId="77777777" w:rsidR="00A62CD4" w:rsidRPr="00704AD8" w:rsidRDefault="00A62CD4" w:rsidP="0019249E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</w:p>
          <w:p w14:paraId="3155C1CF" w14:textId="77777777" w:rsidR="0041184E" w:rsidRPr="00704AD8" w:rsidRDefault="0041184E" w:rsidP="0041184E">
            <w:pPr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</w:p>
          <w:p w14:paraId="3872A1DB" w14:textId="77777777" w:rsidR="00A62CD4" w:rsidRPr="00704AD8" w:rsidRDefault="00A62CD4" w:rsidP="0019249E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3" w:type="dxa"/>
          </w:tcPr>
          <w:p w14:paraId="20B81BBD" w14:textId="77777777" w:rsidR="00A62CD4" w:rsidRPr="00704AD8" w:rsidRDefault="00A62CD4" w:rsidP="0019249E">
            <w:pPr>
              <w:ind w:left="35"/>
              <w:jc w:val="center"/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</w:p>
        </w:tc>
      </w:tr>
      <w:tr w:rsidR="00A62CD4" w:rsidRPr="00704AD8" w14:paraId="5E80269C" w14:textId="77777777" w:rsidTr="0019249E">
        <w:tc>
          <w:tcPr>
            <w:tcW w:w="4673" w:type="dxa"/>
          </w:tcPr>
          <w:p w14:paraId="51DDAB70" w14:textId="77777777" w:rsidR="00A62CD4" w:rsidRPr="00704AD8" w:rsidRDefault="00A62CD4" w:rsidP="0019249E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  <w:r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 xml:space="preserve">Tarih ve Öğrenci İmzası </w:t>
            </w:r>
          </w:p>
        </w:tc>
        <w:tc>
          <w:tcPr>
            <w:tcW w:w="4673" w:type="dxa"/>
          </w:tcPr>
          <w:p w14:paraId="4006C353" w14:textId="77777777" w:rsidR="00A62CD4" w:rsidRPr="00704AD8" w:rsidRDefault="00A62CD4" w:rsidP="0019249E">
            <w:pPr>
              <w:ind w:left="35"/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</w:pPr>
            <w:r w:rsidRPr="00704AD8">
              <w:rPr>
                <w:rFonts w:ascii="Helvetica" w:hAnsi="Helvetica" w:cs="Times New Roman"/>
                <w:b/>
                <w:sz w:val="20"/>
                <w:szCs w:val="20"/>
                <w:lang w:val="tr-TR"/>
              </w:rPr>
              <w:t xml:space="preserve">          Tarih ve Danışman İmzası</w:t>
            </w:r>
          </w:p>
        </w:tc>
      </w:tr>
      <w:tr w:rsidR="00A62CD4" w:rsidRPr="00704AD8" w14:paraId="1FA164EF" w14:textId="77777777" w:rsidTr="0019249E">
        <w:tc>
          <w:tcPr>
            <w:tcW w:w="9346" w:type="dxa"/>
            <w:gridSpan w:val="2"/>
          </w:tcPr>
          <w:p w14:paraId="7556183E" w14:textId="77777777" w:rsidR="00A62CD4" w:rsidRPr="00704AD8" w:rsidRDefault="00A62CD4" w:rsidP="0019249E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02ED001B" w14:textId="77777777" w:rsidR="00A62CD4" w:rsidRPr="00704AD8" w:rsidRDefault="00A62CD4" w:rsidP="0019249E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  <w:p w14:paraId="5929CFC4" w14:textId="77777777" w:rsidR="00A62CD4" w:rsidRPr="00704AD8" w:rsidRDefault="00A62CD4" w:rsidP="0019249E">
            <w:pPr>
              <w:rPr>
                <w:rFonts w:ascii="Helvetica" w:hAnsi="Helvetica" w:cs="Times New Roman"/>
                <w:bCs/>
                <w:lang w:val="tr-TR"/>
              </w:rPr>
            </w:pPr>
          </w:p>
          <w:p w14:paraId="341488BE" w14:textId="77777777" w:rsidR="00A62CD4" w:rsidRPr="00704AD8" w:rsidRDefault="00A62CD4" w:rsidP="0019249E">
            <w:pPr>
              <w:rPr>
                <w:rFonts w:ascii="Helvetica" w:hAnsi="Helvetica" w:cs="Times New Roman"/>
                <w:bCs/>
                <w:lang w:val="tr-TR"/>
              </w:rPr>
            </w:pPr>
            <w:r w:rsidRPr="00704AD8">
              <w:rPr>
                <w:rFonts w:ascii="Helvetica" w:hAnsi="Helvetica" w:cs="Times New Roman"/>
                <w:b/>
                <w:lang w:val="tr-TR"/>
              </w:rPr>
              <w:t>Anabilim Dalı Başkanlığı görüşü</w:t>
            </w:r>
            <w:r w:rsidRPr="00704AD8">
              <w:rPr>
                <w:rFonts w:ascii="Helvetica" w:hAnsi="Helvetica" w:cs="Times New Roman"/>
                <w:bCs/>
                <w:lang w:val="tr-TR"/>
              </w:rPr>
              <w:t xml:space="preserve"> (Tarih ve İmza):</w:t>
            </w:r>
          </w:p>
          <w:p w14:paraId="12CEB924" w14:textId="77777777" w:rsidR="00A62CD4" w:rsidRPr="00704AD8" w:rsidRDefault="00A62CD4" w:rsidP="0019249E">
            <w:pPr>
              <w:rPr>
                <w:rFonts w:ascii="Helvetica" w:hAnsi="Helvetica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43936782" w14:textId="77777777" w:rsidR="007C6B43" w:rsidRPr="00704AD8" w:rsidRDefault="007C6B43" w:rsidP="00A62CD4">
      <w:pPr>
        <w:rPr>
          <w:rFonts w:ascii="Helvetica" w:hAnsi="Helvetica" w:cs="Times New Roman"/>
          <w:b/>
          <w:sz w:val="20"/>
          <w:szCs w:val="20"/>
          <w:lang w:val="tr-TR"/>
        </w:rPr>
      </w:pPr>
    </w:p>
    <w:p w14:paraId="4A7F5541" w14:textId="28D21A35" w:rsidR="00A62CD4" w:rsidRPr="00704AD8" w:rsidRDefault="00A62CD4" w:rsidP="00A62CD4">
      <w:pPr>
        <w:rPr>
          <w:rFonts w:ascii="Helvetica" w:hAnsi="Helvetica" w:cs="Times New Roman"/>
          <w:b/>
          <w:bCs/>
          <w:color w:val="2C363A"/>
          <w:sz w:val="21"/>
          <w:szCs w:val="21"/>
          <w:lang w:val="tr-TR"/>
        </w:rPr>
      </w:pPr>
      <w:r w:rsidRPr="00704AD8">
        <w:rPr>
          <w:rFonts w:ascii="Helvetica" w:hAnsi="Helvetica" w:cs="Times New Roman"/>
          <w:b/>
          <w:sz w:val="20"/>
          <w:szCs w:val="20"/>
          <w:lang w:val="tr-TR"/>
        </w:rPr>
        <w:t>EK</w:t>
      </w:r>
      <w:r w:rsidR="0041184E" w:rsidRPr="00704AD8">
        <w:rPr>
          <w:rFonts w:ascii="Helvetica" w:hAnsi="Helvetica" w:cs="Times New Roman"/>
          <w:b/>
          <w:sz w:val="20"/>
          <w:szCs w:val="20"/>
          <w:lang w:val="tr-TR"/>
        </w:rPr>
        <w:t>LER</w:t>
      </w:r>
      <w:r w:rsidR="00704AD8" w:rsidRPr="00704AD8">
        <w:rPr>
          <w:rFonts w:ascii="Helvetica" w:hAnsi="Helvetica" w:cs="Times New Roman"/>
          <w:b/>
          <w:sz w:val="20"/>
          <w:szCs w:val="20"/>
          <w:lang w:val="tr-TR"/>
        </w:rPr>
        <w:t xml:space="preserve"> (</w:t>
      </w:r>
      <w:r w:rsidR="00704AD8" w:rsidRPr="00704AD8">
        <w:rPr>
          <w:rFonts w:ascii="Helvetica" w:hAnsi="Helvetica" w:cs="Times New Roman"/>
          <w:bCs/>
          <w:sz w:val="15"/>
          <w:szCs w:val="15"/>
          <w:lang w:val="tr-TR"/>
        </w:rPr>
        <w:t>ilgili ekleri listeleyin</w:t>
      </w:r>
      <w:r w:rsidRPr="00704AD8">
        <w:rPr>
          <w:rFonts w:ascii="Helvetica" w:hAnsi="Helvetica" w:cs="Times New Roman"/>
          <w:b/>
          <w:sz w:val="20"/>
          <w:szCs w:val="20"/>
          <w:lang w:val="tr-TR"/>
        </w:rPr>
        <w:t>:</w:t>
      </w:r>
    </w:p>
    <w:p w14:paraId="474E5DFF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2478CDDD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497E630A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10AA429D" w14:textId="77777777" w:rsidR="00A62CD4" w:rsidRPr="00704AD8" w:rsidRDefault="00A62CD4" w:rsidP="00A62CD4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Helvetica" w:hAnsi="Helvetica"/>
          <w:color w:val="2C363A"/>
          <w:sz w:val="22"/>
          <w:szCs w:val="22"/>
          <w:lang w:val="tr-TR"/>
        </w:rPr>
      </w:pPr>
    </w:p>
    <w:p w14:paraId="0D19EAEA" w14:textId="06914445" w:rsidR="005F3849" w:rsidRPr="00704AD8" w:rsidRDefault="005F3849" w:rsidP="00A62CD4">
      <w:pPr>
        <w:rPr>
          <w:lang w:val="tr-TR"/>
        </w:rPr>
      </w:pPr>
    </w:p>
    <w:sectPr w:rsidR="005F3849" w:rsidRPr="00704AD8" w:rsidSect="00A51831">
      <w:headerReference w:type="default" r:id="rId7"/>
      <w:footerReference w:type="default" r:id="rId8"/>
      <w:pgSz w:w="12240" w:h="15840"/>
      <w:pgMar w:top="777" w:right="475" w:bottom="1587" w:left="1417" w:header="532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20F2" w14:textId="77777777" w:rsidR="00D84EB0" w:rsidRDefault="00D84EB0" w:rsidP="00354CAC">
      <w:pPr>
        <w:spacing w:after="0" w:line="240" w:lineRule="auto"/>
      </w:pPr>
      <w:r>
        <w:separator/>
      </w:r>
    </w:p>
  </w:endnote>
  <w:endnote w:type="continuationSeparator" w:id="0">
    <w:p w14:paraId="173B1608" w14:textId="77777777" w:rsidR="00D84EB0" w:rsidRDefault="00D84EB0" w:rsidP="003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EF5" w14:textId="77777777" w:rsidR="00C209C5" w:rsidRPr="00C209C5" w:rsidRDefault="00C209C5" w:rsidP="00C209C5">
    <w:pPr>
      <w:pStyle w:val="Footer"/>
      <w:rPr>
        <w:rFonts w:ascii="Helvetica" w:hAnsi="Helvetica" w:cs="Times New Roman"/>
        <w:sz w:val="21"/>
        <w:szCs w:val="21"/>
        <w:lang w:val="tr-TR"/>
      </w:rPr>
    </w:pPr>
    <w:r w:rsidRPr="00C209C5">
      <w:rPr>
        <w:rFonts w:ascii="Helvetica" w:hAnsi="Helvetica" w:cs="Times New Roman"/>
        <w:color w:val="2C363A"/>
        <w:sz w:val="21"/>
        <w:szCs w:val="21"/>
        <w:lang w:val="tr-TR"/>
      </w:rPr>
      <w:t>Yönerge</w:t>
    </w:r>
    <w:r w:rsidRPr="00C209C5">
      <w:rPr>
        <w:rFonts w:ascii="Helvetica" w:hAnsi="Helvetica" w:cs="Times New Roman"/>
        <w:color w:val="2C363A"/>
        <w:sz w:val="20"/>
        <w:szCs w:val="20"/>
        <w:lang w:val="tr-TR"/>
      </w:rPr>
      <w:t xml:space="preserve">: </w:t>
    </w:r>
    <w:hyperlink r:id="rId1" w:history="1">
      <w:r w:rsidRPr="00C209C5">
        <w:rPr>
          <w:rStyle w:val="Hyperlink"/>
          <w:rFonts w:ascii="Helvetica" w:hAnsi="Helvetica" w:cs="Times New Roman"/>
          <w:sz w:val="20"/>
          <w:szCs w:val="20"/>
          <w:lang w:val="tr-TR"/>
        </w:rPr>
        <w:t>https://www.yok.gov.tr/Sayfalar/Kurumsal/mevzuat/bilimsel-arastirma-ve-etik-yonetmeligi.aspx</w:t>
      </w:r>
    </w:hyperlink>
  </w:p>
  <w:p w14:paraId="3263B1FF" w14:textId="77777777" w:rsidR="003D5E75" w:rsidRPr="001E5D87" w:rsidRDefault="003D5E75">
    <w:pPr>
      <w:pStyle w:val="Footer"/>
      <w:rPr>
        <w:lang w:val="tr-TR"/>
      </w:rPr>
    </w:pPr>
  </w:p>
  <w:p w14:paraId="4D1A278B" w14:textId="1A485369" w:rsidR="00FB0FA8" w:rsidRDefault="003D5E75" w:rsidP="0045203C">
    <w:pPr>
      <w:pStyle w:val="Footer"/>
      <w:tabs>
        <w:tab w:val="clear" w:pos="9026"/>
        <w:tab w:val="right" w:pos="9356"/>
      </w:tabs>
      <w:rPr>
        <w:lang w:val="tr-TR"/>
      </w:rPr>
    </w:pPr>
    <w:r>
      <w:rPr>
        <w:lang w:val="tr-TR"/>
      </w:rPr>
      <w:t xml:space="preserve">Bu dilekçe ve ekleri ilgili Anabilim Başkanlığı </w:t>
    </w:r>
    <w:r w:rsidR="00C209C5">
      <w:rPr>
        <w:lang w:val="tr-TR"/>
      </w:rPr>
      <w:t>aracılığıyla</w:t>
    </w:r>
    <w:r>
      <w:rPr>
        <w:lang w:val="tr-TR"/>
      </w:rPr>
      <w:t xml:space="preserve"> Eğitim Bilimleri Enstitüsü</w:t>
    </w:r>
    <w:r w:rsidR="0045203C">
      <w:rPr>
        <w:lang w:val="tr-TR"/>
      </w:rPr>
      <w:t xml:space="preserve"> Müdürlüğüne</w:t>
    </w:r>
    <w:r>
      <w:rPr>
        <w:lang w:val="tr-TR"/>
      </w:rPr>
      <w:t xml:space="preserve"> iletilecektir. </w:t>
    </w:r>
  </w:p>
  <w:p w14:paraId="021DBF48" w14:textId="77777777" w:rsidR="00765465" w:rsidRDefault="00765465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F4F" w14:textId="77777777" w:rsidR="00D84EB0" w:rsidRDefault="00D84EB0" w:rsidP="00354CAC">
      <w:pPr>
        <w:spacing w:after="0" w:line="240" w:lineRule="auto"/>
      </w:pPr>
      <w:r>
        <w:separator/>
      </w:r>
    </w:p>
  </w:footnote>
  <w:footnote w:type="continuationSeparator" w:id="0">
    <w:p w14:paraId="3C168E38" w14:textId="77777777" w:rsidR="00D84EB0" w:rsidRDefault="00D84EB0" w:rsidP="003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8F1" w14:textId="34721836" w:rsidR="00290859" w:rsidRPr="00290859" w:rsidRDefault="00290859" w:rsidP="0029085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B16"/>
    <w:multiLevelType w:val="hybridMultilevel"/>
    <w:tmpl w:val="BABE9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8D8"/>
    <w:multiLevelType w:val="hybridMultilevel"/>
    <w:tmpl w:val="8230E06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1D6"/>
    <w:multiLevelType w:val="hybridMultilevel"/>
    <w:tmpl w:val="3752D19A"/>
    <w:lvl w:ilvl="0" w:tplc="A83A6B6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F125C"/>
    <w:multiLevelType w:val="multilevel"/>
    <w:tmpl w:val="BABE9D04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12185"/>
    <w:multiLevelType w:val="hybridMultilevel"/>
    <w:tmpl w:val="4B9C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0917"/>
    <w:multiLevelType w:val="hybridMultilevel"/>
    <w:tmpl w:val="0812EDD8"/>
    <w:lvl w:ilvl="0" w:tplc="E3D4DFF0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1182A"/>
    <w:multiLevelType w:val="hybridMultilevel"/>
    <w:tmpl w:val="F176F4AA"/>
    <w:lvl w:ilvl="0" w:tplc="50368D42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315822">
    <w:abstractNumId w:val="0"/>
  </w:num>
  <w:num w:numId="2" w16cid:durableId="2025594697">
    <w:abstractNumId w:val="3"/>
  </w:num>
  <w:num w:numId="3" w16cid:durableId="1692416844">
    <w:abstractNumId w:val="5"/>
  </w:num>
  <w:num w:numId="4" w16cid:durableId="1992951702">
    <w:abstractNumId w:val="4"/>
  </w:num>
  <w:num w:numId="5" w16cid:durableId="1116097307">
    <w:abstractNumId w:val="2"/>
  </w:num>
  <w:num w:numId="6" w16cid:durableId="857237790">
    <w:abstractNumId w:val="6"/>
  </w:num>
  <w:num w:numId="7" w16cid:durableId="83067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3"/>
    <w:rsid w:val="00036DD8"/>
    <w:rsid w:val="00061B09"/>
    <w:rsid w:val="00067E63"/>
    <w:rsid w:val="00076EF6"/>
    <w:rsid w:val="000D6CDD"/>
    <w:rsid w:val="000E1E8B"/>
    <w:rsid w:val="000E4981"/>
    <w:rsid w:val="00136BD0"/>
    <w:rsid w:val="00137494"/>
    <w:rsid w:val="00140CE5"/>
    <w:rsid w:val="00144AE3"/>
    <w:rsid w:val="00173AFD"/>
    <w:rsid w:val="00186732"/>
    <w:rsid w:val="001B2208"/>
    <w:rsid w:val="001D588F"/>
    <w:rsid w:val="001E5D87"/>
    <w:rsid w:val="00220DA2"/>
    <w:rsid w:val="00237840"/>
    <w:rsid w:val="00245AD6"/>
    <w:rsid w:val="0028752B"/>
    <w:rsid w:val="00290859"/>
    <w:rsid w:val="002D45BE"/>
    <w:rsid w:val="00330427"/>
    <w:rsid w:val="00351D47"/>
    <w:rsid w:val="00352452"/>
    <w:rsid w:val="00354CAC"/>
    <w:rsid w:val="0036378B"/>
    <w:rsid w:val="00364691"/>
    <w:rsid w:val="00384D70"/>
    <w:rsid w:val="003A35A2"/>
    <w:rsid w:val="003D0668"/>
    <w:rsid w:val="003D5E75"/>
    <w:rsid w:val="003E14D7"/>
    <w:rsid w:val="003F19F4"/>
    <w:rsid w:val="0041184E"/>
    <w:rsid w:val="004209F8"/>
    <w:rsid w:val="004239CA"/>
    <w:rsid w:val="004303C2"/>
    <w:rsid w:val="00444867"/>
    <w:rsid w:val="0045203C"/>
    <w:rsid w:val="00457AC0"/>
    <w:rsid w:val="00476F8D"/>
    <w:rsid w:val="004A6DCD"/>
    <w:rsid w:val="004F4C3A"/>
    <w:rsid w:val="004F7077"/>
    <w:rsid w:val="00510EDA"/>
    <w:rsid w:val="00511227"/>
    <w:rsid w:val="00514552"/>
    <w:rsid w:val="005266B6"/>
    <w:rsid w:val="005571CF"/>
    <w:rsid w:val="0056271B"/>
    <w:rsid w:val="00567543"/>
    <w:rsid w:val="005A575E"/>
    <w:rsid w:val="005C17F1"/>
    <w:rsid w:val="005E414F"/>
    <w:rsid w:val="005F3849"/>
    <w:rsid w:val="00602675"/>
    <w:rsid w:val="0060287E"/>
    <w:rsid w:val="006062E6"/>
    <w:rsid w:val="00614E03"/>
    <w:rsid w:val="00651643"/>
    <w:rsid w:val="00664DD8"/>
    <w:rsid w:val="00672C12"/>
    <w:rsid w:val="0067525C"/>
    <w:rsid w:val="00680C0E"/>
    <w:rsid w:val="006A01E6"/>
    <w:rsid w:val="006B427A"/>
    <w:rsid w:val="006D448A"/>
    <w:rsid w:val="00704AD8"/>
    <w:rsid w:val="00714C4E"/>
    <w:rsid w:val="007157F3"/>
    <w:rsid w:val="0071783C"/>
    <w:rsid w:val="00733132"/>
    <w:rsid w:val="0076148E"/>
    <w:rsid w:val="00765465"/>
    <w:rsid w:val="007A0DAC"/>
    <w:rsid w:val="007C6B43"/>
    <w:rsid w:val="007E2F48"/>
    <w:rsid w:val="0081227F"/>
    <w:rsid w:val="008145D1"/>
    <w:rsid w:val="0082699C"/>
    <w:rsid w:val="008358BD"/>
    <w:rsid w:val="008449E3"/>
    <w:rsid w:val="00845FE8"/>
    <w:rsid w:val="00856121"/>
    <w:rsid w:val="00867AC1"/>
    <w:rsid w:val="00880DFE"/>
    <w:rsid w:val="008926BF"/>
    <w:rsid w:val="008B61B5"/>
    <w:rsid w:val="008B6FF2"/>
    <w:rsid w:val="008C452E"/>
    <w:rsid w:val="008C5930"/>
    <w:rsid w:val="008D7100"/>
    <w:rsid w:val="008E3220"/>
    <w:rsid w:val="008E3FA5"/>
    <w:rsid w:val="008F518B"/>
    <w:rsid w:val="009157FD"/>
    <w:rsid w:val="00921F0C"/>
    <w:rsid w:val="00930AAE"/>
    <w:rsid w:val="009850FD"/>
    <w:rsid w:val="00994493"/>
    <w:rsid w:val="009B2CF5"/>
    <w:rsid w:val="009E3DEA"/>
    <w:rsid w:val="009F29D0"/>
    <w:rsid w:val="00A26C11"/>
    <w:rsid w:val="00A51831"/>
    <w:rsid w:val="00A54AD2"/>
    <w:rsid w:val="00A62CD4"/>
    <w:rsid w:val="00A7724B"/>
    <w:rsid w:val="00A9629B"/>
    <w:rsid w:val="00A9737B"/>
    <w:rsid w:val="00AC3463"/>
    <w:rsid w:val="00AD5B08"/>
    <w:rsid w:val="00AD64F2"/>
    <w:rsid w:val="00AF6B75"/>
    <w:rsid w:val="00B04D85"/>
    <w:rsid w:val="00B12C5D"/>
    <w:rsid w:val="00B205BD"/>
    <w:rsid w:val="00B24EB6"/>
    <w:rsid w:val="00B44EA4"/>
    <w:rsid w:val="00BC67CC"/>
    <w:rsid w:val="00BD1923"/>
    <w:rsid w:val="00C0321B"/>
    <w:rsid w:val="00C209C5"/>
    <w:rsid w:val="00C25B6D"/>
    <w:rsid w:val="00C42AC9"/>
    <w:rsid w:val="00C72112"/>
    <w:rsid w:val="00C76C00"/>
    <w:rsid w:val="00C86838"/>
    <w:rsid w:val="00CE27D6"/>
    <w:rsid w:val="00CF7F8B"/>
    <w:rsid w:val="00D27E2E"/>
    <w:rsid w:val="00D65865"/>
    <w:rsid w:val="00D7600D"/>
    <w:rsid w:val="00D83812"/>
    <w:rsid w:val="00D84EB0"/>
    <w:rsid w:val="00DD1190"/>
    <w:rsid w:val="00DD4AB1"/>
    <w:rsid w:val="00E56A2C"/>
    <w:rsid w:val="00E66889"/>
    <w:rsid w:val="00E7705D"/>
    <w:rsid w:val="00E834F8"/>
    <w:rsid w:val="00E9003B"/>
    <w:rsid w:val="00E968DE"/>
    <w:rsid w:val="00EA3D37"/>
    <w:rsid w:val="00EB7E8B"/>
    <w:rsid w:val="00EC5F43"/>
    <w:rsid w:val="00EC702B"/>
    <w:rsid w:val="00EF2113"/>
    <w:rsid w:val="00F14B84"/>
    <w:rsid w:val="00F276DA"/>
    <w:rsid w:val="00F3002E"/>
    <w:rsid w:val="00F3170A"/>
    <w:rsid w:val="00F65668"/>
    <w:rsid w:val="00F7487B"/>
    <w:rsid w:val="00F766B7"/>
    <w:rsid w:val="00FB0FA8"/>
    <w:rsid w:val="00FC3CE2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1EC7"/>
  <w15:chartTrackingRefBased/>
  <w15:docId w15:val="{68792DAC-0FB7-450D-9CD9-FD66F99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AC"/>
  </w:style>
  <w:style w:type="paragraph" w:styleId="Footer">
    <w:name w:val="footer"/>
    <w:basedOn w:val="Normal"/>
    <w:link w:val="Foot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AC"/>
  </w:style>
  <w:style w:type="table" w:styleId="TableGrid">
    <w:name w:val="Table Grid"/>
    <w:basedOn w:val="TableNormal"/>
    <w:uiPriority w:val="39"/>
    <w:rsid w:val="00C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B5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A6DCD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25B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k.gov.tr/Sayfalar/Kurumsal/mevzuat/bilimsel-arastirma-ve-etik-yonetmelig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Canbaz</dc:creator>
  <cp:keywords/>
  <dc:description/>
  <cp:lastModifiedBy>/author</cp:lastModifiedBy>
  <cp:revision>6</cp:revision>
  <dcterms:created xsi:type="dcterms:W3CDTF">2023-11-29T14:55:00Z</dcterms:created>
  <dcterms:modified xsi:type="dcterms:W3CDTF">2023-11-30T09:54:00Z</dcterms:modified>
</cp:coreProperties>
</file>